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D22" w:rsidRPr="004E2D35" w:rsidRDefault="004E2D35" w:rsidP="004E2D35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4E2D35">
        <w:rPr>
          <w:rFonts w:cstheme="minorHAnsi"/>
          <w:b/>
          <w:sz w:val="28"/>
          <w:szCs w:val="28"/>
          <w:u w:val="single"/>
        </w:rPr>
        <w:t>H&amp;C</w:t>
      </w:r>
      <w:r w:rsidR="008B1D22" w:rsidRPr="004E2D35">
        <w:rPr>
          <w:rFonts w:cstheme="minorHAnsi"/>
          <w:b/>
          <w:sz w:val="28"/>
          <w:szCs w:val="28"/>
          <w:u w:val="single"/>
        </w:rPr>
        <w:t xml:space="preserve"> Home Study Plan – Year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42"/>
        <w:gridCol w:w="1227"/>
        <w:gridCol w:w="5079"/>
        <w:gridCol w:w="2924"/>
      </w:tblGrid>
      <w:tr w:rsidR="008B1D22" w:rsidRPr="004E2D35" w:rsidTr="00B31F3F">
        <w:tc>
          <w:tcPr>
            <w:tcW w:w="1184" w:type="dxa"/>
          </w:tcPr>
          <w:p w:rsidR="008B1D22" w:rsidRPr="004E2D35" w:rsidRDefault="008B1D22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E2D35">
              <w:rPr>
                <w:rFonts w:cstheme="minorHAnsi"/>
                <w:sz w:val="24"/>
                <w:szCs w:val="24"/>
                <w:u w:val="single"/>
              </w:rPr>
              <w:t xml:space="preserve">Week </w:t>
            </w:r>
          </w:p>
        </w:tc>
        <w:tc>
          <w:tcPr>
            <w:tcW w:w="1269" w:type="dxa"/>
            <w:gridSpan w:val="2"/>
          </w:tcPr>
          <w:p w:rsidR="008B1D22" w:rsidRPr="004E2D35" w:rsidRDefault="00750D20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W/C (Set)</w:t>
            </w:r>
          </w:p>
        </w:tc>
        <w:tc>
          <w:tcPr>
            <w:tcW w:w="5079" w:type="dxa"/>
          </w:tcPr>
          <w:p w:rsidR="008B1D22" w:rsidRPr="004E2D35" w:rsidRDefault="008B1D22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E2D35">
              <w:rPr>
                <w:rFonts w:cstheme="minorHAnsi"/>
                <w:sz w:val="24"/>
                <w:szCs w:val="24"/>
                <w:u w:val="single"/>
              </w:rPr>
              <w:t>Activity</w:t>
            </w:r>
          </w:p>
        </w:tc>
        <w:tc>
          <w:tcPr>
            <w:tcW w:w="2924" w:type="dxa"/>
          </w:tcPr>
          <w:p w:rsidR="008B1D22" w:rsidRPr="004E2D35" w:rsidRDefault="008B1D22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E2D35">
              <w:rPr>
                <w:rFonts w:cstheme="minorHAnsi"/>
                <w:sz w:val="24"/>
                <w:szCs w:val="24"/>
                <w:u w:val="single"/>
              </w:rPr>
              <w:t>Extra Information</w:t>
            </w: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1A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2-Sep</w:t>
            </w:r>
          </w:p>
        </w:tc>
        <w:tc>
          <w:tcPr>
            <w:tcW w:w="5079" w:type="dxa"/>
          </w:tcPr>
          <w:p w:rsidR="00823310" w:rsidRPr="0093684A" w:rsidRDefault="004E2D35" w:rsidP="008B1D22">
            <w:pPr>
              <w:rPr>
                <w:rFonts w:cstheme="minorHAnsi"/>
                <w:i/>
                <w:sz w:val="24"/>
                <w:szCs w:val="24"/>
              </w:rPr>
            </w:pPr>
            <w:r w:rsidRPr="0093684A">
              <w:rPr>
                <w:rFonts w:cstheme="minorHAnsi"/>
                <w:i/>
                <w:sz w:val="24"/>
                <w:szCs w:val="24"/>
              </w:rPr>
              <w:t xml:space="preserve">P50 Draw out thermometer and all annotations </w:t>
            </w:r>
            <w:r w:rsidR="00496B69" w:rsidRPr="0093684A">
              <w:rPr>
                <w:rFonts w:cstheme="minorHAnsi"/>
                <w:i/>
                <w:sz w:val="24"/>
                <w:szCs w:val="24"/>
              </w:rPr>
              <w:t xml:space="preserve">on paper </w:t>
            </w:r>
            <w:r w:rsidRPr="0093684A">
              <w:rPr>
                <w:rFonts w:cstheme="minorHAnsi"/>
                <w:i/>
                <w:sz w:val="24"/>
                <w:szCs w:val="24"/>
              </w:rPr>
              <w:t>for sticking in exercise book.</w:t>
            </w:r>
          </w:p>
        </w:tc>
        <w:tc>
          <w:tcPr>
            <w:tcW w:w="2924" w:type="dxa"/>
            <w:vMerge w:val="restart"/>
          </w:tcPr>
          <w:p w:rsidR="00823310" w:rsidRPr="00496B69" w:rsidRDefault="004E2D35" w:rsidP="008B1D22">
            <w:pPr>
              <w:rPr>
                <w:rFonts w:cstheme="minorHAnsi"/>
                <w:i/>
                <w:sz w:val="24"/>
                <w:szCs w:val="24"/>
              </w:rPr>
            </w:pPr>
            <w:r w:rsidRPr="00496B69">
              <w:rPr>
                <w:rFonts w:cstheme="minorHAnsi"/>
                <w:i/>
                <w:sz w:val="24"/>
                <w:szCs w:val="24"/>
              </w:rPr>
              <w:t>CGP revision guide</w:t>
            </w:r>
            <w:r w:rsidR="00496B69" w:rsidRPr="00496B69">
              <w:rPr>
                <w:rFonts w:cstheme="minorHAnsi"/>
                <w:i/>
                <w:sz w:val="24"/>
                <w:szCs w:val="24"/>
              </w:rPr>
              <w:t xml:space="preserve"> P* </w:t>
            </w:r>
          </w:p>
          <w:p w:rsidR="004E2D35" w:rsidRPr="004E2D35" w:rsidRDefault="004E2D35" w:rsidP="008B1D22">
            <w:pPr>
              <w:rPr>
                <w:rFonts w:cstheme="minorHAnsi"/>
                <w:sz w:val="24"/>
                <w:szCs w:val="24"/>
              </w:rPr>
            </w:pPr>
          </w:p>
          <w:p w:rsidR="004E2D35" w:rsidRPr="004E2D35" w:rsidRDefault="004E2D35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Hodder Exam Practice work book</w:t>
            </w:r>
            <w:r w:rsidR="00496B69">
              <w:rPr>
                <w:rFonts w:cstheme="minorHAnsi"/>
                <w:sz w:val="24"/>
                <w:szCs w:val="24"/>
              </w:rPr>
              <w:t xml:space="preserve"> Q*</w:t>
            </w: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2B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9-Sep</w:t>
            </w:r>
          </w:p>
        </w:tc>
        <w:tc>
          <w:tcPr>
            <w:tcW w:w="5079" w:type="dxa"/>
          </w:tcPr>
          <w:p w:rsidR="00823310" w:rsidRPr="0093684A" w:rsidRDefault="00496B69" w:rsidP="008B1D22">
            <w:pPr>
              <w:rPr>
                <w:rFonts w:cstheme="minorHAnsi"/>
                <w:i/>
                <w:sz w:val="24"/>
                <w:szCs w:val="24"/>
              </w:rPr>
            </w:pPr>
            <w:r w:rsidRPr="0093684A">
              <w:rPr>
                <w:rFonts w:cstheme="minorHAnsi"/>
                <w:i/>
                <w:sz w:val="24"/>
                <w:szCs w:val="24"/>
              </w:rPr>
              <w:t xml:space="preserve">P45 Mind </w:t>
            </w:r>
            <w:r w:rsidR="004C6F9D">
              <w:rPr>
                <w:rFonts w:cstheme="minorHAnsi"/>
                <w:i/>
                <w:sz w:val="24"/>
                <w:szCs w:val="24"/>
              </w:rPr>
              <w:t>m</w:t>
            </w:r>
            <w:r w:rsidRPr="0093684A">
              <w:rPr>
                <w:rFonts w:cstheme="minorHAnsi"/>
                <w:i/>
                <w:sz w:val="24"/>
                <w:szCs w:val="24"/>
              </w:rPr>
              <w:t>ap the</w:t>
            </w:r>
            <w:r w:rsidR="00B31F3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93684A">
              <w:rPr>
                <w:rFonts w:cstheme="minorHAnsi"/>
                <w:i/>
                <w:sz w:val="24"/>
                <w:szCs w:val="24"/>
              </w:rPr>
              <w:t>hazard</w:t>
            </w:r>
            <w:r w:rsidR="00B31F3F">
              <w:rPr>
                <w:rFonts w:cstheme="minorHAnsi"/>
                <w:i/>
                <w:sz w:val="24"/>
                <w:szCs w:val="24"/>
              </w:rPr>
              <w:t>s</w:t>
            </w:r>
            <w:r w:rsidRPr="0093684A">
              <w:rPr>
                <w:rFonts w:cstheme="minorHAnsi"/>
                <w:i/>
                <w:sz w:val="24"/>
                <w:szCs w:val="24"/>
              </w:rPr>
              <w:t xml:space="preserve"> that make food unsafe</w:t>
            </w:r>
          </w:p>
        </w:tc>
        <w:tc>
          <w:tcPr>
            <w:tcW w:w="2924" w:type="dxa"/>
            <w:vMerge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3A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16-Sep</w:t>
            </w:r>
          </w:p>
        </w:tc>
        <w:tc>
          <w:tcPr>
            <w:tcW w:w="5079" w:type="dxa"/>
          </w:tcPr>
          <w:p w:rsidR="00823310" w:rsidRPr="0093684A" w:rsidRDefault="00496B69" w:rsidP="00823310">
            <w:pPr>
              <w:rPr>
                <w:rFonts w:cstheme="minorHAnsi"/>
                <w:i/>
                <w:sz w:val="24"/>
                <w:szCs w:val="24"/>
              </w:rPr>
            </w:pPr>
            <w:r w:rsidRPr="0093684A">
              <w:rPr>
                <w:rFonts w:cstheme="minorHAnsi"/>
                <w:i/>
                <w:sz w:val="24"/>
                <w:szCs w:val="24"/>
              </w:rPr>
              <w:t>P47 Bacteria: learn the table for a quiz</w:t>
            </w:r>
          </w:p>
        </w:tc>
        <w:tc>
          <w:tcPr>
            <w:tcW w:w="2924" w:type="dxa"/>
            <w:vMerge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4B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23-Sep</w:t>
            </w:r>
          </w:p>
        </w:tc>
        <w:tc>
          <w:tcPr>
            <w:tcW w:w="5079" w:type="dxa"/>
          </w:tcPr>
          <w:p w:rsidR="00823310" w:rsidRPr="004E2D35" w:rsidRDefault="0093684A" w:rsidP="008233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P55+ Q1, 2, 4, 5, 6</w:t>
            </w:r>
          </w:p>
        </w:tc>
        <w:tc>
          <w:tcPr>
            <w:tcW w:w="2924" w:type="dxa"/>
            <w:vMerge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5A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30-Sep</w:t>
            </w:r>
          </w:p>
        </w:tc>
        <w:tc>
          <w:tcPr>
            <w:tcW w:w="5079" w:type="dxa"/>
          </w:tcPr>
          <w:p w:rsidR="00823310" w:rsidRPr="00684D04" w:rsidRDefault="0093684A" w:rsidP="00823310">
            <w:pPr>
              <w:rPr>
                <w:rFonts w:cstheme="minorHAnsi"/>
                <w:i/>
                <w:sz w:val="24"/>
                <w:szCs w:val="24"/>
              </w:rPr>
            </w:pPr>
            <w:r w:rsidRPr="00684D04">
              <w:rPr>
                <w:rFonts w:cstheme="minorHAnsi"/>
                <w:i/>
                <w:sz w:val="24"/>
                <w:szCs w:val="24"/>
              </w:rPr>
              <w:t>P</w:t>
            </w:r>
            <w:r w:rsidR="00684D04" w:rsidRPr="00684D04">
              <w:rPr>
                <w:rFonts w:cstheme="minorHAnsi"/>
                <w:i/>
                <w:sz w:val="24"/>
                <w:szCs w:val="24"/>
              </w:rPr>
              <w:t>48-49 Mind map</w:t>
            </w:r>
            <w:r w:rsidR="00B31F3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684D04" w:rsidRPr="00684D04">
              <w:rPr>
                <w:rFonts w:cstheme="minorHAnsi"/>
                <w:i/>
                <w:sz w:val="24"/>
                <w:szCs w:val="24"/>
              </w:rPr>
              <w:t>control measures (shown in the coloured boxes)</w:t>
            </w:r>
          </w:p>
        </w:tc>
        <w:tc>
          <w:tcPr>
            <w:tcW w:w="2924" w:type="dxa"/>
            <w:vMerge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6B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7-Oct</w:t>
            </w:r>
          </w:p>
        </w:tc>
        <w:tc>
          <w:tcPr>
            <w:tcW w:w="5079" w:type="dxa"/>
          </w:tcPr>
          <w:p w:rsidR="00823310" w:rsidRPr="004E2D35" w:rsidRDefault="00684D04" w:rsidP="00823310">
            <w:pPr>
              <w:rPr>
                <w:rFonts w:cstheme="minorHAnsi"/>
                <w:sz w:val="24"/>
                <w:szCs w:val="24"/>
              </w:rPr>
            </w:pPr>
            <w:r w:rsidRPr="00684D04">
              <w:rPr>
                <w:rFonts w:cstheme="minorHAnsi"/>
                <w:i/>
                <w:sz w:val="24"/>
                <w:szCs w:val="24"/>
              </w:rPr>
              <w:t>Use P52</w:t>
            </w:r>
            <w:r>
              <w:rPr>
                <w:rFonts w:cstheme="minorHAnsi"/>
                <w:sz w:val="24"/>
                <w:szCs w:val="24"/>
              </w:rPr>
              <w:t xml:space="preserve"> to answer Q3 (p56)</w:t>
            </w:r>
          </w:p>
        </w:tc>
        <w:tc>
          <w:tcPr>
            <w:tcW w:w="2924" w:type="dxa"/>
            <w:vMerge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7A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14-Oct</w:t>
            </w:r>
          </w:p>
        </w:tc>
        <w:tc>
          <w:tcPr>
            <w:tcW w:w="5079" w:type="dxa"/>
          </w:tcPr>
          <w:p w:rsidR="00823310" w:rsidRPr="00B31F3F" w:rsidRDefault="00684D04" w:rsidP="00823310">
            <w:pPr>
              <w:rPr>
                <w:rFonts w:cstheme="minorHAnsi"/>
                <w:b/>
                <w:sz w:val="24"/>
                <w:szCs w:val="24"/>
              </w:rPr>
            </w:pPr>
            <w:r w:rsidRPr="00B31F3F">
              <w:rPr>
                <w:rFonts w:cstheme="minorHAnsi"/>
                <w:b/>
                <w:sz w:val="24"/>
                <w:szCs w:val="24"/>
              </w:rPr>
              <w:t>Revise for end of unit test</w:t>
            </w:r>
            <w:r w:rsidR="00E80FF4" w:rsidRPr="00B31F3F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E80FF4" w:rsidRPr="00B31F3F">
              <w:rPr>
                <w:rFonts w:cstheme="minorHAnsi"/>
                <w:b/>
                <w:sz w:val="24"/>
                <w:szCs w:val="24"/>
              </w:rPr>
              <w:t>EoUT</w:t>
            </w:r>
            <w:proofErr w:type="spellEnd"/>
            <w:r w:rsidR="00E80FF4" w:rsidRPr="00B31F3F">
              <w:rPr>
                <w:rFonts w:cstheme="minorHAnsi"/>
                <w:b/>
                <w:sz w:val="24"/>
                <w:szCs w:val="24"/>
              </w:rPr>
              <w:t>)</w:t>
            </w:r>
            <w:r w:rsidR="00ED352F" w:rsidRPr="00B31F3F">
              <w:rPr>
                <w:rFonts w:cstheme="minorHAnsi"/>
                <w:b/>
                <w:sz w:val="24"/>
                <w:szCs w:val="24"/>
              </w:rPr>
              <w:t xml:space="preserve"> P58 Q7-8</w:t>
            </w:r>
          </w:p>
        </w:tc>
        <w:tc>
          <w:tcPr>
            <w:tcW w:w="292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2453" w:type="dxa"/>
            <w:gridSpan w:val="3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Half term</w:t>
            </w:r>
          </w:p>
        </w:tc>
        <w:tc>
          <w:tcPr>
            <w:tcW w:w="5079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8B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28-Oct</w:t>
            </w:r>
          </w:p>
        </w:tc>
        <w:tc>
          <w:tcPr>
            <w:tcW w:w="5079" w:type="dxa"/>
          </w:tcPr>
          <w:p w:rsidR="00823310" w:rsidRPr="004C6F9D" w:rsidRDefault="004C6F9D" w:rsidP="00823310">
            <w:pPr>
              <w:rPr>
                <w:rFonts w:cstheme="minorHAnsi"/>
                <w:i/>
                <w:sz w:val="24"/>
                <w:szCs w:val="24"/>
              </w:rPr>
            </w:pPr>
            <w:r w:rsidRPr="004C6F9D">
              <w:rPr>
                <w:rFonts w:cstheme="minorHAnsi"/>
                <w:i/>
                <w:sz w:val="24"/>
                <w:szCs w:val="24"/>
              </w:rPr>
              <w:t>P39-40 Identify and define the f</w:t>
            </w:r>
            <w:r>
              <w:rPr>
                <w:rFonts w:cstheme="minorHAnsi"/>
                <w:i/>
                <w:sz w:val="24"/>
                <w:szCs w:val="24"/>
              </w:rPr>
              <w:t>ive main</w:t>
            </w:r>
            <w:r w:rsidRPr="004C6F9D">
              <w:rPr>
                <w:rFonts w:cstheme="minorHAnsi"/>
                <w:i/>
                <w:sz w:val="24"/>
                <w:szCs w:val="24"/>
              </w:rPr>
              <w:t xml:space="preserve"> laws that keep us safe in H&amp; C</w:t>
            </w:r>
            <w:r w:rsidR="00B770D4">
              <w:rPr>
                <w:rFonts w:cstheme="minorHAnsi"/>
                <w:i/>
                <w:sz w:val="24"/>
                <w:szCs w:val="24"/>
              </w:rPr>
              <w:t>. Who is impacted?</w:t>
            </w:r>
          </w:p>
        </w:tc>
        <w:tc>
          <w:tcPr>
            <w:tcW w:w="2924" w:type="dxa"/>
            <w:vMerge w:val="restart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9A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4-Nov</w:t>
            </w:r>
          </w:p>
        </w:tc>
        <w:tc>
          <w:tcPr>
            <w:tcW w:w="5079" w:type="dxa"/>
          </w:tcPr>
          <w:p w:rsidR="00823310" w:rsidRPr="00ED352F" w:rsidRDefault="0004749D" w:rsidP="00823310">
            <w:pPr>
              <w:rPr>
                <w:rFonts w:cstheme="minorHAnsi"/>
                <w:i/>
                <w:sz w:val="24"/>
                <w:szCs w:val="24"/>
              </w:rPr>
            </w:pPr>
            <w:r w:rsidRPr="00ED352F">
              <w:rPr>
                <w:rFonts w:cstheme="minorHAnsi"/>
                <w:i/>
                <w:sz w:val="24"/>
                <w:szCs w:val="24"/>
              </w:rPr>
              <w:t xml:space="preserve">P42: Accident Forms: use the accident form to create your own example. Copy all annotations. </w:t>
            </w:r>
          </w:p>
        </w:tc>
        <w:tc>
          <w:tcPr>
            <w:tcW w:w="2924" w:type="dxa"/>
            <w:vMerge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10B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11-Nov</w:t>
            </w:r>
          </w:p>
        </w:tc>
        <w:tc>
          <w:tcPr>
            <w:tcW w:w="5079" w:type="dxa"/>
          </w:tcPr>
          <w:p w:rsidR="00823310" w:rsidRPr="00ED352F" w:rsidRDefault="0004749D" w:rsidP="00823310">
            <w:pPr>
              <w:rPr>
                <w:rFonts w:cstheme="minorHAnsi"/>
                <w:i/>
                <w:sz w:val="24"/>
                <w:szCs w:val="24"/>
              </w:rPr>
            </w:pPr>
            <w:r w:rsidRPr="00ED352F">
              <w:rPr>
                <w:rFonts w:cstheme="minorHAnsi"/>
                <w:i/>
                <w:sz w:val="24"/>
                <w:szCs w:val="24"/>
              </w:rPr>
              <w:t>P44 H</w:t>
            </w:r>
            <w:r w:rsidR="00ED352F" w:rsidRPr="00ED352F">
              <w:rPr>
                <w:rFonts w:cstheme="minorHAnsi"/>
                <w:i/>
                <w:sz w:val="24"/>
                <w:szCs w:val="24"/>
              </w:rPr>
              <w:t>ACCP mind map or table of each step</w:t>
            </w:r>
          </w:p>
        </w:tc>
        <w:tc>
          <w:tcPr>
            <w:tcW w:w="2924" w:type="dxa"/>
            <w:vMerge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B31F3F">
        <w:tc>
          <w:tcPr>
            <w:tcW w:w="1184" w:type="dxa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11A</w:t>
            </w:r>
          </w:p>
        </w:tc>
        <w:tc>
          <w:tcPr>
            <w:tcW w:w="1269" w:type="dxa"/>
            <w:gridSpan w:val="2"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18-Nov</w:t>
            </w:r>
          </w:p>
        </w:tc>
        <w:tc>
          <w:tcPr>
            <w:tcW w:w="5079" w:type="dxa"/>
          </w:tcPr>
          <w:p w:rsidR="00823310" w:rsidRPr="00B31F3F" w:rsidRDefault="00ED352F" w:rsidP="00823310">
            <w:pPr>
              <w:rPr>
                <w:rFonts w:cstheme="minorHAnsi"/>
                <w:b/>
                <w:sz w:val="24"/>
                <w:szCs w:val="24"/>
              </w:rPr>
            </w:pPr>
            <w:r w:rsidRPr="00B31F3F">
              <w:rPr>
                <w:rFonts w:cstheme="minorHAnsi"/>
                <w:b/>
                <w:sz w:val="24"/>
                <w:szCs w:val="24"/>
              </w:rPr>
              <w:t xml:space="preserve">Revise for </w:t>
            </w:r>
            <w:proofErr w:type="spellStart"/>
            <w:r w:rsidRPr="00B31F3F">
              <w:rPr>
                <w:rFonts w:cstheme="minorHAnsi"/>
                <w:b/>
                <w:sz w:val="24"/>
                <w:szCs w:val="24"/>
              </w:rPr>
              <w:t>E</w:t>
            </w:r>
            <w:r w:rsidR="00CF4CAF" w:rsidRPr="00B31F3F">
              <w:rPr>
                <w:rFonts w:cstheme="minorHAnsi"/>
                <w:b/>
                <w:sz w:val="24"/>
                <w:szCs w:val="24"/>
              </w:rPr>
              <w:t>o</w:t>
            </w:r>
            <w:r w:rsidRPr="00B31F3F">
              <w:rPr>
                <w:rFonts w:cstheme="minorHAnsi"/>
                <w:b/>
                <w:sz w:val="24"/>
                <w:szCs w:val="24"/>
              </w:rPr>
              <w:t>UT</w:t>
            </w:r>
            <w:proofErr w:type="spellEnd"/>
            <w:r w:rsidRPr="00B31F3F">
              <w:rPr>
                <w:rFonts w:cstheme="minorHAnsi"/>
                <w:b/>
                <w:sz w:val="24"/>
                <w:szCs w:val="24"/>
              </w:rPr>
              <w:t xml:space="preserve"> Q1-10 p38+</w:t>
            </w:r>
          </w:p>
        </w:tc>
        <w:tc>
          <w:tcPr>
            <w:tcW w:w="2924" w:type="dxa"/>
            <w:vMerge/>
          </w:tcPr>
          <w:p w:rsidR="00823310" w:rsidRPr="004E2D35" w:rsidRDefault="00823310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12B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25-Nov</w:t>
            </w:r>
          </w:p>
        </w:tc>
        <w:tc>
          <w:tcPr>
            <w:tcW w:w="5079" w:type="dxa"/>
          </w:tcPr>
          <w:p w:rsidR="00B31F3F" w:rsidRDefault="00B31F3F" w:rsidP="008233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Q2, 4, 6 &amp; 7 provision P5</w:t>
            </w:r>
          </w:p>
        </w:tc>
        <w:tc>
          <w:tcPr>
            <w:tcW w:w="2924" w:type="dxa"/>
            <w:vMerge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13A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2-Dec</w:t>
            </w:r>
          </w:p>
        </w:tc>
        <w:tc>
          <w:tcPr>
            <w:tcW w:w="5079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E80FF4">
              <w:rPr>
                <w:rFonts w:cstheme="minorHAnsi"/>
                <w:i/>
                <w:sz w:val="24"/>
                <w:szCs w:val="24"/>
              </w:rPr>
              <w:t>Mind map of commercial establishments P5&amp;6</w:t>
            </w:r>
          </w:p>
        </w:tc>
        <w:tc>
          <w:tcPr>
            <w:tcW w:w="2924" w:type="dxa"/>
            <w:vMerge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14B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9-Dec</w:t>
            </w:r>
          </w:p>
        </w:tc>
        <w:tc>
          <w:tcPr>
            <w:tcW w:w="5079" w:type="dxa"/>
          </w:tcPr>
          <w:p w:rsidR="00B31F3F" w:rsidRPr="00E80FF4" w:rsidRDefault="00B31F3F" w:rsidP="00823310">
            <w:pPr>
              <w:rPr>
                <w:rFonts w:cstheme="minorHAnsi"/>
                <w:i/>
                <w:sz w:val="24"/>
                <w:szCs w:val="24"/>
              </w:rPr>
            </w:pPr>
            <w:r w:rsidRPr="001F542F">
              <w:rPr>
                <w:rFonts w:cstheme="minorHAnsi"/>
                <w:i/>
                <w:sz w:val="24"/>
                <w:szCs w:val="24"/>
              </w:rPr>
              <w:t>Mind map of standards and ratings: P9</w:t>
            </w:r>
          </w:p>
        </w:tc>
        <w:tc>
          <w:tcPr>
            <w:tcW w:w="2924" w:type="dxa"/>
            <w:vMerge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15A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16-Dec</w:t>
            </w:r>
          </w:p>
        </w:tc>
        <w:tc>
          <w:tcPr>
            <w:tcW w:w="5079" w:type="dxa"/>
          </w:tcPr>
          <w:p w:rsidR="00B31F3F" w:rsidRPr="00B31F3F" w:rsidRDefault="00B31F3F" w:rsidP="00823310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31F3F">
              <w:rPr>
                <w:rFonts w:cstheme="minorHAnsi"/>
                <w:b/>
                <w:i/>
                <w:sz w:val="24"/>
                <w:szCs w:val="24"/>
              </w:rPr>
              <w:t xml:space="preserve">Revise for </w:t>
            </w:r>
            <w:proofErr w:type="spellStart"/>
            <w:r w:rsidRPr="00B31F3F">
              <w:rPr>
                <w:rFonts w:cstheme="minorHAnsi"/>
                <w:b/>
                <w:i/>
                <w:sz w:val="24"/>
                <w:szCs w:val="24"/>
              </w:rPr>
              <w:t>EoUT</w:t>
            </w:r>
            <w:proofErr w:type="spellEnd"/>
            <w:r w:rsidRPr="00B31F3F">
              <w:rPr>
                <w:rFonts w:cstheme="minorHAnsi"/>
                <w:b/>
                <w:i/>
                <w:sz w:val="24"/>
                <w:szCs w:val="24"/>
              </w:rPr>
              <w:t xml:space="preserve"> P23 Q1-8</w:t>
            </w:r>
          </w:p>
        </w:tc>
        <w:tc>
          <w:tcPr>
            <w:tcW w:w="2924" w:type="dxa"/>
            <w:vMerge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Christmas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1F542F" w:rsidRDefault="00B31F3F" w:rsidP="00823310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2453" w:type="dxa"/>
            <w:gridSpan w:val="3"/>
            <w:vMerge w:val="restart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Christmas</w:t>
            </w:r>
          </w:p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16B</w:t>
            </w:r>
          </w:p>
        </w:tc>
        <w:tc>
          <w:tcPr>
            <w:tcW w:w="5079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2453" w:type="dxa"/>
            <w:gridSpan w:val="3"/>
            <w:vMerge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6-Jan</w:t>
            </w:r>
          </w:p>
        </w:tc>
        <w:tc>
          <w:tcPr>
            <w:tcW w:w="292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Qualifications and contracts</w:t>
            </w: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17A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13-Jan</w:t>
            </w:r>
          </w:p>
        </w:tc>
        <w:tc>
          <w:tcPr>
            <w:tcW w:w="5079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A75AE2">
              <w:rPr>
                <w:rFonts w:cstheme="minorHAnsi"/>
                <w:sz w:val="24"/>
                <w:szCs w:val="24"/>
              </w:rPr>
              <w:t>16 p</w:t>
            </w:r>
            <w:r>
              <w:rPr>
                <w:rFonts w:cstheme="minorHAnsi"/>
                <w:sz w:val="24"/>
                <w:szCs w:val="24"/>
              </w:rPr>
              <w:t>ay and benefits</w:t>
            </w:r>
          </w:p>
        </w:tc>
        <w:tc>
          <w:tcPr>
            <w:tcW w:w="2924" w:type="dxa"/>
            <w:vMerge w:val="restart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18B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20-Jan</w:t>
            </w:r>
          </w:p>
        </w:tc>
        <w:tc>
          <w:tcPr>
            <w:tcW w:w="5079" w:type="dxa"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 Requirements</w:t>
            </w:r>
          </w:p>
        </w:tc>
        <w:tc>
          <w:tcPr>
            <w:tcW w:w="2924" w:type="dxa"/>
            <w:vMerge/>
          </w:tcPr>
          <w:p w:rsidR="00B31F3F" w:rsidRPr="004E2D35" w:rsidRDefault="00B31F3F" w:rsidP="008233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19A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27-Jan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roles</w:t>
            </w:r>
          </w:p>
        </w:tc>
        <w:tc>
          <w:tcPr>
            <w:tcW w:w="2924" w:type="dxa"/>
            <w:vMerge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20B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3-Feb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Mind map contributing factors to success</w:t>
            </w:r>
          </w:p>
        </w:tc>
        <w:tc>
          <w:tcPr>
            <w:tcW w:w="2924" w:type="dxa"/>
            <w:vMerge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21A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10-Feb</w:t>
            </w:r>
          </w:p>
        </w:tc>
        <w:tc>
          <w:tcPr>
            <w:tcW w:w="5079" w:type="dxa"/>
          </w:tcPr>
          <w:p w:rsidR="00B31F3F" w:rsidRPr="00B31F3F" w:rsidRDefault="00B31F3F" w:rsidP="007261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Revise for </w:t>
            </w:r>
            <w:proofErr w:type="spellStart"/>
            <w:r w:rsidRPr="00B31F3F">
              <w:rPr>
                <w:rFonts w:cstheme="minorHAnsi"/>
                <w:b/>
                <w:sz w:val="24"/>
                <w:szCs w:val="24"/>
              </w:rPr>
              <w:t>EoUT</w:t>
            </w:r>
            <w:proofErr w:type="spellEnd"/>
            <w:r w:rsidRPr="00B31F3F">
              <w:rPr>
                <w:rFonts w:cstheme="minorHAnsi"/>
                <w:b/>
                <w:sz w:val="24"/>
                <w:szCs w:val="24"/>
              </w:rPr>
              <w:t xml:space="preserve"> Unit 1</w:t>
            </w:r>
          </w:p>
        </w:tc>
        <w:tc>
          <w:tcPr>
            <w:tcW w:w="2924" w:type="dxa"/>
            <w:vMerge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Half term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2453" w:type="dxa"/>
            <w:gridSpan w:val="3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22B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24-Feb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BoH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operate including equipment</w:t>
            </w: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23A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3-Mar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and documentation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24B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10-Mar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Dress code</w:t>
            </w:r>
            <w:r w:rsidR="00592857">
              <w:rPr>
                <w:rFonts w:cstheme="minorHAnsi"/>
                <w:sz w:val="24"/>
                <w:szCs w:val="24"/>
              </w:rPr>
              <w:t xml:space="preserve"> mind map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25A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17-Mar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Customer needs and requirements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26B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24-Mar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Changes in customer climate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27A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31-Mar</w:t>
            </w:r>
          </w:p>
        </w:tc>
        <w:tc>
          <w:tcPr>
            <w:tcW w:w="5079" w:type="dxa"/>
          </w:tcPr>
          <w:p w:rsidR="00B31F3F" w:rsidRPr="00B31F3F" w:rsidRDefault="00B31F3F" w:rsidP="007261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Revise for </w:t>
            </w:r>
            <w:proofErr w:type="spellStart"/>
            <w:r w:rsidRPr="00B31F3F">
              <w:rPr>
                <w:rFonts w:cstheme="minorHAnsi"/>
                <w:b/>
                <w:sz w:val="24"/>
                <w:szCs w:val="24"/>
              </w:rPr>
              <w:t>EoUT</w:t>
            </w:r>
            <w:proofErr w:type="spellEnd"/>
            <w:r w:rsidRPr="00B31F3F">
              <w:rPr>
                <w:rFonts w:cstheme="minorHAnsi"/>
                <w:b/>
                <w:sz w:val="24"/>
                <w:szCs w:val="24"/>
              </w:rPr>
              <w:t xml:space="preserve"> complete Unit 1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Easter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2453" w:type="dxa"/>
            <w:gridSpan w:val="3"/>
            <w:vMerge w:val="restart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Easter</w:t>
            </w:r>
          </w:p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28B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2453" w:type="dxa"/>
            <w:gridSpan w:val="3"/>
            <w:vMerge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21-Apr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Nutrition: Macro and Micronutrients</w:t>
            </w: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29A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28-Apr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balanced diet and life stages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30B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5-May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Dietary Needs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31A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12-May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 methods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32B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19-May</w:t>
            </w:r>
          </w:p>
        </w:tc>
        <w:tc>
          <w:tcPr>
            <w:tcW w:w="5079" w:type="dxa"/>
          </w:tcPr>
          <w:p w:rsidR="00B31F3F" w:rsidRPr="00B31F3F" w:rsidRDefault="00B31F3F" w:rsidP="007261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Revise for </w:t>
            </w:r>
            <w:r w:rsidRPr="00B31F3F">
              <w:rPr>
                <w:rFonts w:cstheme="minorHAnsi"/>
                <w:b/>
                <w:sz w:val="24"/>
                <w:szCs w:val="24"/>
              </w:rPr>
              <w:t>Unit 2 Nutrition test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Half term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226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33A</w:t>
            </w:r>
          </w:p>
        </w:tc>
        <w:tc>
          <w:tcPr>
            <w:tcW w:w="1227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2-june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Menu Planning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lastRenderedPageBreak/>
              <w:t>34B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9-June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35A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16-June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36B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23-June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37A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30-June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38B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7-July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Misconceptions 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39A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14-July</w:t>
            </w: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Misconceptions</w:t>
            </w: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118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Summer</w:t>
            </w:r>
          </w:p>
        </w:tc>
        <w:tc>
          <w:tcPr>
            <w:tcW w:w="1269" w:type="dxa"/>
            <w:gridSpan w:val="2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1F3F" w:rsidRPr="004E2D35" w:rsidTr="00B31F3F">
        <w:tc>
          <w:tcPr>
            <w:tcW w:w="2453" w:type="dxa"/>
            <w:gridSpan w:val="3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9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F3F" w:rsidRPr="004E2D35" w:rsidRDefault="00B31F3F" w:rsidP="007261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B1D22" w:rsidRPr="004E2D35" w:rsidRDefault="008B1D22" w:rsidP="008B1D22">
      <w:pPr>
        <w:rPr>
          <w:rFonts w:cstheme="minorHAnsi"/>
          <w:sz w:val="24"/>
          <w:szCs w:val="24"/>
          <w:u w:val="single"/>
        </w:rPr>
      </w:pPr>
    </w:p>
    <w:p w:rsidR="008B1D22" w:rsidRPr="004E2D35" w:rsidRDefault="008B1D22" w:rsidP="008B1D2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8B1D22" w:rsidRPr="004E2D35" w:rsidRDefault="008B1D22" w:rsidP="008B1D22">
      <w:pPr>
        <w:rPr>
          <w:rFonts w:cstheme="minorHAnsi"/>
          <w:sz w:val="24"/>
          <w:szCs w:val="24"/>
        </w:rPr>
      </w:pPr>
    </w:p>
    <w:sectPr w:rsidR="008B1D22" w:rsidRPr="004E2D35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16FE1"/>
    <w:rsid w:val="0004749D"/>
    <w:rsid w:val="00047A4B"/>
    <w:rsid w:val="001F542F"/>
    <w:rsid w:val="002A2089"/>
    <w:rsid w:val="00496B69"/>
    <w:rsid w:val="004C6F9D"/>
    <w:rsid w:val="004E2D35"/>
    <w:rsid w:val="00543920"/>
    <w:rsid w:val="00592857"/>
    <w:rsid w:val="00647ABB"/>
    <w:rsid w:val="00684D04"/>
    <w:rsid w:val="007261E1"/>
    <w:rsid w:val="00750D20"/>
    <w:rsid w:val="00823310"/>
    <w:rsid w:val="008861BA"/>
    <w:rsid w:val="008B1D22"/>
    <w:rsid w:val="0093684A"/>
    <w:rsid w:val="00981C28"/>
    <w:rsid w:val="00A240B8"/>
    <w:rsid w:val="00A75AE2"/>
    <w:rsid w:val="00AC78CC"/>
    <w:rsid w:val="00AE341A"/>
    <w:rsid w:val="00B31F3F"/>
    <w:rsid w:val="00B469A4"/>
    <w:rsid w:val="00B634AA"/>
    <w:rsid w:val="00B6486A"/>
    <w:rsid w:val="00B770D4"/>
    <w:rsid w:val="00BD7322"/>
    <w:rsid w:val="00CF4CAF"/>
    <w:rsid w:val="00D2327C"/>
    <w:rsid w:val="00E80FF4"/>
    <w:rsid w:val="00ED352F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Mrs. N Shuttleworth</cp:lastModifiedBy>
  <cp:revision>2</cp:revision>
  <dcterms:created xsi:type="dcterms:W3CDTF">2025-07-11T10:58:00Z</dcterms:created>
  <dcterms:modified xsi:type="dcterms:W3CDTF">2025-07-11T10:58:00Z</dcterms:modified>
</cp:coreProperties>
</file>